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E1" w:rsidRPr="0054228D" w:rsidRDefault="002752E1" w:rsidP="0054228D">
      <w:pPr>
        <w:shd w:val="clear" w:color="auto" w:fill="F6F6F6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сведения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дошкольное 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образовательное учреждение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ушугинский</w:t>
      </w:r>
      <w:proofErr w:type="spellEnd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proofErr w:type="spellStart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Тамчыкай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Дата создания образовательной организации – </w:t>
      </w:r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1967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E61506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Адрес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МБД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ОУ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423725, Республика Татарстан,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район,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Татарская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Мушуга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ул. </w:t>
      </w:r>
      <w:r w:rsidR="00B72E78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Алая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Заря, д.2</w:t>
      </w:r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4228D" w:rsidRPr="00770B6E" w:rsidRDefault="00F33FED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Заведующий МБДОУ</w:t>
      </w:r>
      <w:r w:rsid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752E1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70B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Харисова </w:t>
      </w:r>
      <w:proofErr w:type="spellStart"/>
      <w:r w:rsidRPr="00770B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Резида</w:t>
      </w:r>
      <w:proofErr w:type="spellEnd"/>
      <w:r w:rsidRPr="00770B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70B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Мунавировна</w:t>
      </w:r>
      <w:proofErr w:type="spellEnd"/>
    </w:p>
    <w:p w:rsidR="0054228D" w:rsidRPr="00EF6675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Тел.8-8555-52-70-16. </w:t>
      </w:r>
    </w:p>
    <w:p w:rsidR="002752E1" w:rsidRPr="00F33FE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4" w:history="1"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2860000003@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;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Учредителем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является муниципальное образование «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 Республики Татарстан».  Функции и полномочия Учредителя Учреждения осуществляет Исполнительный комитет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Функции и полномочия собственника имущества Учреждения (далее – Собственник) осуществляет финансово–бюджетная и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земельно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–имущественная палата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     </w:t>
      </w:r>
    </w:p>
    <w:p w:rsidR="002752E1" w:rsidRPr="0054228D" w:rsidRDefault="0054228D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Учреждение имеет 2</w:t>
      </w:r>
      <w:r w:rsidR="00E61506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филиал</w:t>
      </w:r>
      <w:r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2752E1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4228D" w:rsidRPr="0054228D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28D">
        <w:rPr>
          <w:rFonts w:ascii="Times New Roman" w:eastAsia="Calibri" w:hAnsi="Times New Roman" w:cs="Times New Roman"/>
          <w:sz w:val="28"/>
          <w:szCs w:val="28"/>
        </w:rPr>
        <w:t>филиа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л </w:t>
      </w:r>
      <w:proofErr w:type="gramStart"/>
      <w:r w:rsidR="00F33FE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бюджетного дошкольного образовательного учреждения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Тат</w:t>
      </w:r>
      <w:proofErr w:type="gramStart"/>
      <w:r w:rsidR="00F33FED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F33FED">
        <w:rPr>
          <w:rFonts w:ascii="Times New Roman" w:eastAsia="Calibri" w:hAnsi="Times New Roman" w:cs="Times New Roman"/>
          <w:sz w:val="28"/>
          <w:szCs w:val="28"/>
        </w:rPr>
        <w:t>ушугинский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Тамчыкай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– </w:t>
      </w:r>
      <w:proofErr w:type="spellStart"/>
      <w:r w:rsidR="00F33FED" w:rsidRPr="00EF6675">
        <w:rPr>
          <w:rFonts w:ascii="Times New Roman" w:eastAsia="Calibri" w:hAnsi="Times New Roman" w:cs="Times New Roman"/>
          <w:b/>
          <w:sz w:val="28"/>
          <w:szCs w:val="28"/>
        </w:rPr>
        <w:t>Калтаковский</w:t>
      </w:r>
      <w:proofErr w:type="spellEnd"/>
      <w:r w:rsidR="00F33FED" w:rsidRPr="00EF6675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«Ромашка»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</w:rPr>
        <w:t>расположенный по адресу</w:t>
      </w:r>
      <w:r w:rsidRPr="0054228D">
        <w:rPr>
          <w:rFonts w:ascii="Times New Roman" w:eastAsia="Calibri" w:hAnsi="Times New Roman" w:cs="Times New Roman"/>
          <w:sz w:val="28"/>
          <w:szCs w:val="28"/>
        </w:rPr>
        <w:t>: 423725, Республика Татарста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н,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Мензелинский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с.Калтаково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>, ул.Школьная</w:t>
      </w:r>
      <w:r w:rsidRPr="0054228D">
        <w:rPr>
          <w:rFonts w:ascii="Times New Roman" w:eastAsia="Calibri" w:hAnsi="Times New Roman" w:cs="Times New Roman"/>
          <w:sz w:val="28"/>
          <w:szCs w:val="28"/>
        </w:rPr>
        <w:t>, д</w:t>
      </w:r>
      <w:r w:rsidR="00F33FED">
        <w:rPr>
          <w:rFonts w:ascii="Times New Roman" w:eastAsia="Calibri" w:hAnsi="Times New Roman" w:cs="Times New Roman"/>
          <w:sz w:val="28"/>
          <w:szCs w:val="28"/>
        </w:rPr>
        <w:t>.2</w:t>
      </w:r>
      <w:r w:rsidRPr="005422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228D" w:rsidRPr="00EF6675" w:rsidRDefault="002076B7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6675">
        <w:rPr>
          <w:rFonts w:ascii="Times New Roman" w:eastAsia="Calibri" w:hAnsi="Times New Roman" w:cs="Times New Roman"/>
          <w:b/>
          <w:sz w:val="28"/>
          <w:szCs w:val="28"/>
        </w:rPr>
        <w:t>- Тел.8-8555-53-50-12</w:t>
      </w:r>
      <w:r w:rsidR="0054228D" w:rsidRPr="00EF667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51062" w:rsidRPr="0054228D" w:rsidRDefault="00151062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5" w:history="1"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2884000003@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36ED8" w:rsidRPr="0054228D" w:rsidRDefault="00D36ED8" w:rsidP="00542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36ED8" w:rsidRPr="0054228D" w:rsidSect="00F71CE9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2E1"/>
    <w:rsid w:val="00000C15"/>
    <w:rsid w:val="00042446"/>
    <w:rsid w:val="00151062"/>
    <w:rsid w:val="002076B7"/>
    <w:rsid w:val="002752E1"/>
    <w:rsid w:val="002B2CA0"/>
    <w:rsid w:val="0054228D"/>
    <w:rsid w:val="00770B6E"/>
    <w:rsid w:val="007E6101"/>
    <w:rsid w:val="00835F28"/>
    <w:rsid w:val="00836C3D"/>
    <w:rsid w:val="009B024D"/>
    <w:rsid w:val="009D03F3"/>
    <w:rsid w:val="00B11FD3"/>
    <w:rsid w:val="00B4056B"/>
    <w:rsid w:val="00B72E78"/>
    <w:rsid w:val="00C07522"/>
    <w:rsid w:val="00C30337"/>
    <w:rsid w:val="00D36ED8"/>
    <w:rsid w:val="00E61506"/>
    <w:rsid w:val="00EF6675"/>
    <w:rsid w:val="00F33FED"/>
    <w:rsid w:val="00F7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884000003@edu.tatar.ru" TargetMode="External"/><Relationship Id="rId4" Type="http://schemas.openxmlformats.org/officeDocument/2006/relationships/hyperlink" Target="mailto:2860000003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РЕЗИДА</cp:lastModifiedBy>
  <cp:revision>19</cp:revision>
  <dcterms:created xsi:type="dcterms:W3CDTF">2015-01-17T05:04:00Z</dcterms:created>
  <dcterms:modified xsi:type="dcterms:W3CDTF">2025-09-18T01:35:00Z</dcterms:modified>
</cp:coreProperties>
</file>